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55" w:rsidRDefault="00F87C55" w:rsidP="00F87C55">
      <w:pPr>
        <w:pStyle w:val="1"/>
        <w:pBdr>
          <w:bottom w:val="single" w:sz="6" w:space="9" w:color="E4E7E9"/>
        </w:pBdr>
        <w:shd w:val="clear" w:color="auto" w:fill="FFFFFF"/>
        <w:spacing w:before="150" w:beforeAutospacing="0" w:after="150" w:afterAutospacing="0"/>
        <w:jc w:val="center"/>
        <w:rPr>
          <w:rFonts w:ascii="Verdana" w:hAnsi="Verdana"/>
          <w:color w:val="3D3D3D"/>
          <w:sz w:val="34"/>
          <w:szCs w:val="34"/>
        </w:rPr>
      </w:pPr>
      <w:r>
        <w:rPr>
          <w:rFonts w:ascii="Verdana" w:hAnsi="Verdana"/>
          <w:color w:val="3D3D3D"/>
          <w:sz w:val="34"/>
          <w:szCs w:val="34"/>
        </w:rPr>
        <w:t>Памятка родителям по правилам дорожного движения</w:t>
      </w:r>
    </w:p>
    <w:p w:rsidR="00F87C55" w:rsidRPr="00A333CF" w:rsidRDefault="00F87C55" w:rsidP="00F87C55">
      <w:pPr>
        <w:pStyle w:val="a3"/>
        <w:shd w:val="clear" w:color="auto" w:fill="FFFFFF"/>
        <w:jc w:val="both"/>
        <w:rPr>
          <w:color w:val="052635"/>
        </w:rPr>
      </w:pPr>
      <w:r w:rsidRPr="00A333CF">
        <w:rPr>
          <w:color w:val="052635"/>
        </w:rPr>
        <w:t>1.</w:t>
      </w:r>
      <w:r w:rsidRPr="00A333CF">
        <w:rPr>
          <w:rStyle w:val="apple-converted-space"/>
          <w:color w:val="052635"/>
        </w:rPr>
        <w:t> </w:t>
      </w:r>
      <w:r w:rsidRPr="00A333CF">
        <w:rPr>
          <w:b/>
          <w:bCs/>
          <w:color w:val="052635"/>
        </w:rPr>
        <w:t>Необходимо учить детей</w:t>
      </w:r>
      <w:r w:rsidRPr="00A333CF">
        <w:rPr>
          <w:rStyle w:val="apple-converted-space"/>
          <w:b/>
          <w:bCs/>
          <w:color w:val="052635"/>
        </w:rPr>
        <w:t> </w:t>
      </w:r>
      <w:r w:rsidRPr="00A333CF">
        <w:rPr>
          <w:color w:val="052635"/>
        </w:rPr>
        <w:t>не только соблюдать</w:t>
      </w:r>
      <w:r w:rsidRPr="00A333CF">
        <w:rPr>
          <w:rStyle w:val="apple-converted-space"/>
          <w:color w:val="052635"/>
        </w:rPr>
        <w:t> </w:t>
      </w:r>
      <w:r w:rsidRPr="00A333CF">
        <w:rPr>
          <w:b/>
          <w:bCs/>
          <w:color w:val="052635"/>
        </w:rPr>
        <w:t>Правила дорожного движения, но и с самого раннего возраста учить их наблюдать и ориентироваться.</w:t>
      </w:r>
      <w:r w:rsidRPr="00A333CF">
        <w:rPr>
          <w:rStyle w:val="apple-converted-space"/>
          <w:b/>
          <w:bCs/>
          <w:color w:val="052635"/>
        </w:rPr>
        <w:t> </w:t>
      </w:r>
      <w:r w:rsidRPr="00A333CF">
        <w:rPr>
          <w:color w:val="052635"/>
        </w:rPr>
        <w:t>Нужно учитывать, что</w:t>
      </w:r>
      <w:r w:rsidRPr="00A333CF">
        <w:rPr>
          <w:rStyle w:val="apple-converted-space"/>
          <w:color w:val="052635"/>
        </w:rPr>
        <w:t> </w:t>
      </w:r>
      <w:r w:rsidRPr="00A333CF">
        <w:rPr>
          <w:color w:val="052635"/>
        </w:rPr>
        <w:t>основной способ формирования навыков поведения - наблюдение, подражание взрослым</w:t>
      </w:r>
      <w:r w:rsidRPr="00A333CF">
        <w:rPr>
          <w:b/>
          <w:bCs/>
          <w:color w:val="052635"/>
        </w:rPr>
        <w:t>,</w:t>
      </w:r>
      <w:r w:rsidRPr="00A333CF">
        <w:rPr>
          <w:rStyle w:val="apple-converted-space"/>
          <w:color w:val="052635"/>
        </w:rPr>
        <w:t> </w:t>
      </w:r>
      <w:r w:rsidRPr="00A333CF">
        <w:rPr>
          <w:color w:val="052635"/>
        </w:rPr>
        <w:t xml:space="preserve">прежде всего родителям. Многие </w:t>
      </w:r>
      <w:r w:rsidR="00A333CF" w:rsidRPr="00A333CF">
        <w:rPr>
          <w:color w:val="052635"/>
        </w:rPr>
        <w:t>родители,</w:t>
      </w:r>
      <w:r w:rsidRPr="00A333CF">
        <w:rPr>
          <w:color w:val="052635"/>
        </w:rPr>
        <w:t xml:space="preserve"> не понимая этого, личным примером обучают детей неправильному поведению на дороге.</w:t>
      </w:r>
    </w:p>
    <w:p w:rsidR="00F87C55" w:rsidRPr="00A333CF" w:rsidRDefault="00F87C55" w:rsidP="00F87C55">
      <w:pPr>
        <w:pStyle w:val="a3"/>
        <w:shd w:val="clear" w:color="auto" w:fill="FFFFFF"/>
        <w:jc w:val="both"/>
        <w:rPr>
          <w:color w:val="052635"/>
        </w:rPr>
      </w:pPr>
      <w:r w:rsidRPr="00A333CF">
        <w:rPr>
          <w:color w:val="052635"/>
        </w:rPr>
        <w:t>2. Находясь с ребенком на проезжей части,</w:t>
      </w:r>
      <w:r w:rsidRPr="00A333CF">
        <w:rPr>
          <w:rStyle w:val="apple-converted-space"/>
          <w:color w:val="052635"/>
        </w:rPr>
        <w:t> </w:t>
      </w:r>
      <w:r w:rsidRPr="00A333CF">
        <w:rPr>
          <w:b/>
          <w:bCs/>
          <w:color w:val="052635"/>
        </w:rPr>
        <w:t>не спешите, переходите дорогу размеренным шагом</w:t>
      </w:r>
      <w:r w:rsidRPr="00A333CF">
        <w:rPr>
          <w:color w:val="052635"/>
        </w:rPr>
        <w:t>. Ни в коем случае нельзя бежать! Иначе вы научите спешить там, где надо наблюдать и соблюдать правила безопасности.</w:t>
      </w:r>
    </w:p>
    <w:p w:rsidR="00F87C55" w:rsidRPr="00A333CF" w:rsidRDefault="00F87C55" w:rsidP="00F87C55">
      <w:pPr>
        <w:pStyle w:val="a3"/>
        <w:shd w:val="clear" w:color="auto" w:fill="FFFFFF"/>
        <w:jc w:val="both"/>
        <w:rPr>
          <w:color w:val="052635"/>
        </w:rPr>
      </w:pPr>
      <w:r w:rsidRPr="00A333CF">
        <w:rPr>
          <w:color w:val="052635"/>
        </w:rPr>
        <w:t>3.</w:t>
      </w:r>
      <w:r w:rsidRPr="00A333CF">
        <w:rPr>
          <w:rStyle w:val="apple-converted-space"/>
          <w:color w:val="052635"/>
        </w:rPr>
        <w:t> </w:t>
      </w:r>
      <w:r w:rsidRPr="00A333CF">
        <w:rPr>
          <w:b/>
          <w:bCs/>
          <w:color w:val="052635"/>
        </w:rPr>
        <w:t>Не посылайте ребенка переходить или перебегать дорогу впереди вас</w:t>
      </w:r>
      <w:r w:rsidRPr="00A333CF">
        <w:rPr>
          <w:rStyle w:val="apple-converted-space"/>
          <w:b/>
          <w:bCs/>
          <w:color w:val="052635"/>
        </w:rPr>
        <w:t> </w:t>
      </w:r>
      <w:r w:rsidRPr="00A333CF">
        <w:rPr>
          <w:color w:val="052635"/>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F87C55" w:rsidRPr="00A333CF" w:rsidRDefault="00A333CF" w:rsidP="00F87C55">
      <w:pPr>
        <w:pStyle w:val="a3"/>
        <w:shd w:val="clear" w:color="auto" w:fill="FFFFFF"/>
        <w:jc w:val="both"/>
        <w:rPr>
          <w:color w:val="052635"/>
        </w:rPr>
      </w:pPr>
      <w:r w:rsidRPr="00A333CF">
        <w:rPr>
          <w:color w:val="052635"/>
        </w:rPr>
        <w:t xml:space="preserve">4. </w:t>
      </w:r>
      <w:r w:rsidRPr="00A333CF">
        <w:rPr>
          <w:b/>
          <w:color w:val="052635"/>
        </w:rPr>
        <w:t>Учите</w:t>
      </w:r>
      <w:r w:rsidR="00F87C55" w:rsidRPr="00A333CF">
        <w:rPr>
          <w:b/>
          <w:bCs/>
          <w:color w:val="052635"/>
        </w:rPr>
        <w:t xml:space="preserve"> ребенка смотреть</w:t>
      </w:r>
      <w:r w:rsidR="00F87C55" w:rsidRPr="00A333CF">
        <w:rPr>
          <w:color w:val="052635"/>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F87C55" w:rsidRPr="00A333CF" w:rsidRDefault="00F87C55" w:rsidP="00F87C55">
      <w:pPr>
        <w:pStyle w:val="a3"/>
        <w:shd w:val="clear" w:color="auto" w:fill="FFFFFF"/>
        <w:jc w:val="both"/>
        <w:rPr>
          <w:color w:val="052635"/>
        </w:rPr>
      </w:pPr>
      <w:r w:rsidRPr="00A333CF">
        <w:rPr>
          <w:color w:val="052635"/>
        </w:rPr>
        <w:t>5. Начинать движение через проезжую часть на зеленый сигнал светофора можно только</w:t>
      </w:r>
      <w:r w:rsidRPr="00A333CF">
        <w:rPr>
          <w:rStyle w:val="apple-converted-space"/>
          <w:color w:val="052635"/>
        </w:rPr>
        <w:t> </w:t>
      </w:r>
      <w:r w:rsidRPr="00A333CF">
        <w:rPr>
          <w:b/>
          <w:bCs/>
          <w:color w:val="052635"/>
        </w:rPr>
        <w:t>убедившись, что все машины остановились</w:t>
      </w:r>
      <w:r w:rsidRPr="00A333CF">
        <w:rPr>
          <w:color w:val="052635"/>
        </w:rPr>
        <w:t>.</w:t>
      </w:r>
    </w:p>
    <w:p w:rsidR="00F87C55" w:rsidRPr="00A333CF" w:rsidRDefault="00F87C55" w:rsidP="00F87C55">
      <w:pPr>
        <w:pStyle w:val="a3"/>
        <w:shd w:val="clear" w:color="auto" w:fill="FFFFFF"/>
        <w:jc w:val="both"/>
        <w:rPr>
          <w:color w:val="052635"/>
        </w:rPr>
      </w:pPr>
      <w:r w:rsidRPr="00A333CF">
        <w:rPr>
          <w:color w:val="052635"/>
        </w:rPr>
        <w:t>6.</w:t>
      </w:r>
      <w:r w:rsidRPr="00A333CF">
        <w:rPr>
          <w:b/>
          <w:bCs/>
          <w:color w:val="052635"/>
        </w:rPr>
        <w:t>Учите ребенка оценивать</w:t>
      </w:r>
      <w:r w:rsidRPr="00A333CF">
        <w:rPr>
          <w:rStyle w:val="apple-converted-space"/>
          <w:b/>
          <w:bCs/>
          <w:color w:val="052635"/>
        </w:rPr>
        <w:t> </w:t>
      </w:r>
      <w:r w:rsidRPr="00A333CF">
        <w:rPr>
          <w:color w:val="052635"/>
        </w:rPr>
        <w:t>скорость и направление будущего движения машины. Научите ребенка определять, какая машина едет прямо, а какая готовится к повороту.</w:t>
      </w:r>
    </w:p>
    <w:p w:rsidR="00F87C55" w:rsidRPr="00A333CF" w:rsidRDefault="00F87C55" w:rsidP="00F87C55">
      <w:pPr>
        <w:pStyle w:val="a3"/>
        <w:shd w:val="clear" w:color="auto" w:fill="FFFFFF"/>
        <w:jc w:val="both"/>
        <w:rPr>
          <w:color w:val="052635"/>
        </w:rPr>
      </w:pPr>
      <w:r w:rsidRPr="00A333CF">
        <w:rPr>
          <w:color w:val="052635"/>
        </w:rPr>
        <w:t>7.</w:t>
      </w:r>
      <w:r w:rsidRPr="00A333CF">
        <w:rPr>
          <w:b/>
          <w:bCs/>
          <w:color w:val="052635"/>
        </w:rPr>
        <w:t>Учите ребенка замечать машину</w:t>
      </w:r>
      <w:r w:rsidRPr="00A333CF">
        <w:rPr>
          <w:color w:val="052635"/>
        </w:rPr>
        <w:t>. Иногда ребенок не замечает машину или мотоцикл, находящийся вдалеке. Научите его всматриваться вдаль.</w:t>
      </w:r>
    </w:p>
    <w:p w:rsidR="00F87C55" w:rsidRPr="00A333CF" w:rsidRDefault="00F87C55" w:rsidP="00F87C55">
      <w:pPr>
        <w:pStyle w:val="a3"/>
        <w:shd w:val="clear" w:color="auto" w:fill="FFFFFF"/>
        <w:jc w:val="both"/>
        <w:rPr>
          <w:color w:val="052635"/>
        </w:rPr>
      </w:pPr>
      <w:r w:rsidRPr="00A333CF">
        <w:rPr>
          <w:color w:val="052635"/>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w:t>
      </w:r>
      <w:r w:rsidRPr="00A333CF">
        <w:rPr>
          <w:rStyle w:val="apple-converted-space"/>
          <w:color w:val="052635"/>
        </w:rPr>
        <w:t> </w:t>
      </w:r>
      <w:r w:rsidRPr="00A333CF">
        <w:rPr>
          <w:b/>
          <w:bCs/>
          <w:color w:val="052635"/>
        </w:rPr>
        <w:t>нельзя прыгать на ходу.</w:t>
      </w:r>
    </w:p>
    <w:p w:rsidR="00F87C55" w:rsidRPr="00A333CF" w:rsidRDefault="00F87C55" w:rsidP="00F87C55">
      <w:pPr>
        <w:pStyle w:val="a3"/>
        <w:shd w:val="clear" w:color="auto" w:fill="FFFFFF"/>
        <w:jc w:val="both"/>
        <w:rPr>
          <w:color w:val="052635"/>
        </w:rPr>
      </w:pPr>
      <w:r w:rsidRPr="00A333CF">
        <w:rPr>
          <w:color w:val="052635"/>
        </w:rPr>
        <w:t>9.</w:t>
      </w:r>
      <w:r w:rsidRPr="00A333CF">
        <w:rPr>
          <w:rStyle w:val="apple-converted-space"/>
          <w:color w:val="052635"/>
        </w:rPr>
        <w:t> </w:t>
      </w:r>
      <w:r w:rsidRPr="00A333CF">
        <w:rPr>
          <w:b/>
          <w:bCs/>
          <w:color w:val="052635"/>
        </w:rPr>
        <w:t>Выходить на дорогу из-за стоящего транспорта нельзя</w:t>
      </w:r>
      <w:r w:rsidRPr="00A333CF">
        <w:rPr>
          <w:color w:val="052635"/>
        </w:rPr>
        <w:t>!</w:t>
      </w:r>
    </w:p>
    <w:p w:rsidR="00F87C55" w:rsidRPr="00A333CF" w:rsidRDefault="00F87C55" w:rsidP="00F87C55">
      <w:pPr>
        <w:pStyle w:val="a3"/>
        <w:shd w:val="clear" w:color="auto" w:fill="FFFFFF"/>
        <w:jc w:val="both"/>
        <w:rPr>
          <w:color w:val="052635"/>
        </w:rPr>
      </w:pPr>
      <w:r w:rsidRPr="00A333CF">
        <w:rPr>
          <w:color w:val="052635"/>
        </w:rPr>
        <w:t>10. Составьте для ребенка "</w:t>
      </w:r>
      <w:r w:rsidRPr="00A333CF">
        <w:rPr>
          <w:b/>
          <w:bCs/>
          <w:color w:val="052635"/>
        </w:rPr>
        <w:t>Маршрутный лист</w:t>
      </w:r>
      <w:r w:rsidRPr="00A333CF">
        <w:rPr>
          <w:color w:val="052635"/>
        </w:rPr>
        <w:t xml:space="preserve">" от дома до </w:t>
      </w:r>
      <w:r w:rsidR="00A333CF">
        <w:rPr>
          <w:color w:val="052635"/>
        </w:rPr>
        <w:t>детского сада</w:t>
      </w:r>
      <w:r w:rsidRPr="00A333CF">
        <w:rPr>
          <w:color w:val="052635"/>
        </w:rPr>
        <w:t>. Помните, необходимо</w:t>
      </w:r>
      <w:r w:rsidRPr="00A333CF">
        <w:rPr>
          <w:rStyle w:val="apple-converted-space"/>
          <w:color w:val="052635"/>
        </w:rPr>
        <w:t> </w:t>
      </w:r>
      <w:r w:rsidRPr="00A333CF">
        <w:rPr>
          <w:b/>
          <w:bCs/>
          <w:color w:val="052635"/>
        </w:rPr>
        <w:t>выбрать</w:t>
      </w:r>
      <w:r w:rsidRPr="00A333CF">
        <w:rPr>
          <w:rStyle w:val="apple-converted-space"/>
          <w:color w:val="052635"/>
        </w:rPr>
        <w:t> </w:t>
      </w:r>
      <w:r w:rsidRPr="00A333CF">
        <w:rPr>
          <w:color w:val="052635"/>
        </w:rPr>
        <w:t>не самый короткий, а</w:t>
      </w:r>
      <w:r w:rsidRPr="00A333CF">
        <w:rPr>
          <w:rStyle w:val="apple-converted-space"/>
          <w:color w:val="052635"/>
        </w:rPr>
        <w:t> </w:t>
      </w:r>
      <w:r w:rsidRPr="00A333CF">
        <w:rPr>
          <w:b/>
          <w:bCs/>
          <w:color w:val="052635"/>
        </w:rPr>
        <w:t>самый безопасный путь</w:t>
      </w:r>
      <w:r w:rsidRPr="00A333CF">
        <w:rPr>
          <w:color w:val="052635"/>
        </w:rPr>
        <w:t>. Несколько раз пройдите этот путь вместе с сыном или дочерью, убедитесь, что</w:t>
      </w:r>
      <w:r w:rsidRPr="00A333CF">
        <w:rPr>
          <w:rStyle w:val="apple-converted-space"/>
          <w:color w:val="052635"/>
        </w:rPr>
        <w:t> </w:t>
      </w:r>
      <w:r w:rsidRPr="00A333CF">
        <w:rPr>
          <w:b/>
          <w:bCs/>
          <w:color w:val="052635"/>
        </w:rPr>
        <w:t>ребенок твердо усвоил этот путь.</w:t>
      </w:r>
    </w:p>
    <w:p w:rsidR="00F87C55" w:rsidRPr="00A333CF" w:rsidRDefault="00F87C55" w:rsidP="00F87C55">
      <w:pPr>
        <w:rPr>
          <w:rFonts w:ascii="Times New Roman" w:hAnsi="Times New Roman" w:cs="Times New Roman"/>
          <w:sz w:val="24"/>
          <w:szCs w:val="24"/>
        </w:rPr>
      </w:pPr>
    </w:p>
    <w:p w:rsidR="00F87C55" w:rsidRPr="00A333CF" w:rsidRDefault="00F87C55" w:rsidP="00F87C55">
      <w:pPr>
        <w:rPr>
          <w:rFonts w:ascii="Times New Roman" w:hAnsi="Times New Roman" w:cs="Times New Roman"/>
          <w:sz w:val="24"/>
          <w:szCs w:val="24"/>
        </w:rPr>
      </w:pPr>
    </w:p>
    <w:p w:rsidR="00F87C55" w:rsidRDefault="00F87C55" w:rsidP="00F87C55"/>
    <w:p w:rsidR="00F87C55" w:rsidRDefault="00F87C55" w:rsidP="00F87C55"/>
    <w:p w:rsidR="00F87C55" w:rsidRPr="003C5A80" w:rsidRDefault="00F87C55" w:rsidP="00F87C55">
      <w:pPr>
        <w:pBdr>
          <w:bottom w:val="single" w:sz="6" w:space="9" w:color="E4E7E9"/>
        </w:pBdr>
        <w:shd w:val="clear" w:color="auto" w:fill="FFFFFF"/>
        <w:spacing w:before="150" w:after="150" w:line="240" w:lineRule="auto"/>
        <w:outlineLvl w:val="0"/>
        <w:rPr>
          <w:rFonts w:ascii="Verdana" w:eastAsia="Times New Roman" w:hAnsi="Verdana" w:cs="Times New Roman"/>
          <w:b/>
          <w:bCs/>
          <w:color w:val="3D3D3D"/>
          <w:kern w:val="36"/>
          <w:sz w:val="34"/>
          <w:szCs w:val="34"/>
        </w:rPr>
      </w:pPr>
      <w:r w:rsidRPr="003C5A80">
        <w:rPr>
          <w:rFonts w:ascii="Verdana" w:eastAsia="Times New Roman" w:hAnsi="Verdana" w:cs="Times New Roman"/>
          <w:b/>
          <w:bCs/>
          <w:color w:val="3D3D3D"/>
          <w:kern w:val="36"/>
          <w:sz w:val="34"/>
          <w:szCs w:val="34"/>
        </w:rPr>
        <w:lastRenderedPageBreak/>
        <w:t>Памятка для родителей детей младшего дошкольного возраста по воспитанию грамотного пешехода:</w:t>
      </w:r>
    </w:p>
    <w:p w:rsidR="00F87C55" w:rsidRPr="00A333CF" w:rsidRDefault="00F87C55" w:rsidP="00F87C55">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rPr>
      </w:pPr>
      <w:r w:rsidRPr="00A333CF">
        <w:rPr>
          <w:rFonts w:ascii="Times New Roman" w:eastAsia="Times New Roman" w:hAnsi="Times New Roman" w:cs="Times New Roman"/>
          <w:b/>
          <w:bCs/>
          <w:color w:val="052635"/>
          <w:sz w:val="24"/>
          <w:szCs w:val="24"/>
        </w:rPr>
        <w:t> </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52635"/>
          <w:sz w:val="24"/>
          <w:szCs w:val="24"/>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52635"/>
          <w:sz w:val="24"/>
          <w:szCs w:val="24"/>
        </w:rPr>
        <w:t>В младшем дошкольном возрасте ребенок должен усвоить:</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52635"/>
          <w:sz w:val="24"/>
          <w:szCs w:val="24"/>
        </w:rPr>
        <w:t> </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52635"/>
          <w:sz w:val="24"/>
          <w:szCs w:val="24"/>
        </w:rPr>
        <w:t>- без взрослых на дорогу выходить нельзя, идешь со взрослым за руку, не вырывайся, не сходи с тротуара;</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00000"/>
          <w:sz w:val="24"/>
          <w:szCs w:val="24"/>
        </w:rPr>
        <w:t>- ходить по улице следует спокойным шагом, придерживаясь правой стороны тротуара;</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00000"/>
          <w:sz w:val="24"/>
          <w:szCs w:val="24"/>
        </w:rPr>
        <w:t>- переходить дорогу можно только по пешеходному тротуару на зеленый сигнал светофора, убедившись, что все автомобили остановились;</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00000"/>
          <w:sz w:val="24"/>
          <w:szCs w:val="24"/>
        </w:rPr>
        <w:t>- проезжая часть предназначена только для транспортных средств;</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00000"/>
          <w:sz w:val="24"/>
          <w:szCs w:val="24"/>
        </w:rPr>
        <w:t>- движение транспорта на дороге регулируется сигналами светофора и милиционером-регулировщиком;</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00000"/>
          <w:sz w:val="24"/>
          <w:szCs w:val="24"/>
        </w:rPr>
        <w:t>- в общественном транспорте не высовываться из окон, не выставлять руки какие-либо предметы.</w:t>
      </w:r>
    </w:p>
    <w:p w:rsidR="00F87C55" w:rsidRPr="00A333CF"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r w:rsidRPr="00A333CF">
        <w:rPr>
          <w:rFonts w:ascii="Times New Roman" w:eastAsia="Times New Roman" w:hAnsi="Times New Roman" w:cs="Times New Roman"/>
          <w:color w:val="000000"/>
          <w:sz w:val="24"/>
          <w:szCs w:val="24"/>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F87C55" w:rsidRDefault="00F87C55" w:rsidP="00F87C5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3CF">
        <w:rPr>
          <w:rFonts w:ascii="Times New Roman" w:eastAsia="Times New Roman" w:hAnsi="Times New Roman" w:cs="Times New Roman"/>
          <w:color w:val="000000"/>
          <w:sz w:val="24"/>
          <w:szCs w:val="24"/>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A333CF" w:rsidRPr="00A333CF" w:rsidRDefault="00A333CF" w:rsidP="00F87C55">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rPr>
      </w:pPr>
    </w:p>
    <w:p w:rsidR="00F87C55" w:rsidRDefault="00F87C55" w:rsidP="00A333CF">
      <w:pPr>
        <w:shd w:val="clear" w:color="auto" w:fill="FFFFFF"/>
        <w:spacing w:before="100" w:beforeAutospacing="1" w:after="100" w:afterAutospacing="1" w:line="240" w:lineRule="auto"/>
        <w:jc w:val="both"/>
        <w:rPr>
          <w:rFonts w:ascii="Verdana" w:hAnsi="Verdana"/>
          <w:color w:val="000000"/>
        </w:rPr>
      </w:pPr>
      <w:r w:rsidRPr="00A333CF">
        <w:rPr>
          <w:rFonts w:ascii="Times New Roman" w:eastAsia="Times New Roman" w:hAnsi="Times New Roman" w:cs="Times New Roman"/>
          <w:color w:val="000000"/>
          <w:sz w:val="24"/>
          <w:szCs w:val="24"/>
        </w:rPr>
        <w:lastRenderedPageBreak/>
        <w:t> </w:t>
      </w:r>
      <w:r w:rsidR="00A333CF">
        <w:rPr>
          <w:rFonts w:ascii="Times New Roman" w:eastAsia="Times New Roman" w:hAnsi="Times New Roman" w:cs="Times New Roman"/>
          <w:color w:val="000000"/>
          <w:sz w:val="24"/>
          <w:szCs w:val="24"/>
        </w:rPr>
        <w:t xml:space="preserve">                                </w:t>
      </w:r>
      <w:r>
        <w:rPr>
          <w:rFonts w:ascii="Verdana" w:hAnsi="Verdana"/>
          <w:color w:val="008080"/>
        </w:rPr>
        <w:t>Памятки по безопасности на дороге</w:t>
      </w:r>
    </w:p>
    <w:p w:rsidR="00F87C55" w:rsidRPr="00A333CF" w:rsidRDefault="00F87C55" w:rsidP="00F87C55">
      <w:pPr>
        <w:pStyle w:val="a3"/>
        <w:shd w:val="clear" w:color="auto" w:fill="FFFFFF"/>
        <w:spacing w:before="150" w:beforeAutospacing="0"/>
        <w:jc w:val="center"/>
        <w:rPr>
          <w:color w:val="000000"/>
        </w:rPr>
      </w:pPr>
      <w:r w:rsidRPr="00A333CF">
        <w:rPr>
          <w:rStyle w:val="a4"/>
          <w:color w:val="000000"/>
        </w:rPr>
        <w:t>В дождливый день</w:t>
      </w:r>
    </w:p>
    <w:p w:rsidR="00F87C55" w:rsidRPr="00A333CF" w:rsidRDefault="00F87C55" w:rsidP="00F87C55">
      <w:pPr>
        <w:pStyle w:val="a3"/>
        <w:shd w:val="clear" w:color="auto" w:fill="FFFFFF"/>
        <w:spacing w:before="150" w:beforeAutospacing="0"/>
        <w:rPr>
          <w:color w:val="000000"/>
        </w:rPr>
      </w:pPr>
      <w:r w:rsidRPr="00A333CF">
        <w:rPr>
          <w:color w:val="000000"/>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A333CF">
        <w:rPr>
          <w:color w:val="000000"/>
        </w:rPr>
        <w:br/>
        <w:t>ЗАПОМНИТЕ: даже старый опытный водитель не сможет мгновенно остановить автомобиль.</w:t>
      </w:r>
      <w:r w:rsidRPr="00A333CF">
        <w:rPr>
          <w:color w:val="000000"/>
        </w:rPr>
        <w:br/>
        <w:t> </w:t>
      </w:r>
    </w:p>
    <w:p w:rsidR="00F87C55" w:rsidRPr="00A333CF" w:rsidRDefault="00F87C55" w:rsidP="00F87C55">
      <w:pPr>
        <w:pStyle w:val="a3"/>
        <w:shd w:val="clear" w:color="auto" w:fill="FFFFFF"/>
        <w:spacing w:before="150" w:beforeAutospacing="0"/>
        <w:jc w:val="center"/>
        <w:rPr>
          <w:color w:val="000000"/>
        </w:rPr>
      </w:pPr>
      <w:r w:rsidRPr="00A333CF">
        <w:rPr>
          <w:rStyle w:val="a4"/>
          <w:color w:val="000000"/>
        </w:rPr>
        <w:t>В туман</w:t>
      </w:r>
    </w:p>
    <w:p w:rsidR="00F87C55" w:rsidRPr="00A333CF" w:rsidRDefault="00F87C55" w:rsidP="00F87C55">
      <w:pPr>
        <w:pStyle w:val="a3"/>
        <w:shd w:val="clear" w:color="auto" w:fill="FFFFFF"/>
        <w:spacing w:before="150" w:beforeAutospacing="0"/>
        <w:rPr>
          <w:color w:val="000000"/>
        </w:rPr>
      </w:pPr>
      <w:r w:rsidRPr="00A333CF">
        <w:rPr>
          <w:color w:val="000000"/>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F87C55" w:rsidRPr="00A333CF" w:rsidRDefault="00F87C55" w:rsidP="00F87C55">
      <w:pPr>
        <w:pStyle w:val="a3"/>
        <w:shd w:val="clear" w:color="auto" w:fill="FFFFFF"/>
        <w:spacing w:before="150" w:beforeAutospacing="0"/>
        <w:jc w:val="center"/>
        <w:rPr>
          <w:color w:val="000000"/>
        </w:rPr>
      </w:pPr>
      <w:r w:rsidRPr="00A333CF">
        <w:rPr>
          <w:rStyle w:val="a4"/>
          <w:color w:val="000000"/>
        </w:rPr>
        <w:t>В морозную погоду</w:t>
      </w:r>
    </w:p>
    <w:p w:rsidR="00F87C55" w:rsidRPr="00A333CF" w:rsidRDefault="00F87C55" w:rsidP="00F87C55">
      <w:pPr>
        <w:pStyle w:val="a3"/>
        <w:shd w:val="clear" w:color="auto" w:fill="FFFFFF"/>
        <w:spacing w:before="150" w:beforeAutospacing="0"/>
        <w:rPr>
          <w:color w:val="000000"/>
        </w:rPr>
      </w:pPr>
      <w:r w:rsidRPr="00A333CF">
        <w:rPr>
          <w:color w:val="000000"/>
        </w:rPr>
        <w:t>Сегодня на улице холодно. Стёкла автомобилей покрываются изморозью, и водителю очень трудно наблюдать за дорогой.</w:t>
      </w:r>
      <w:r w:rsidRPr="00A333CF">
        <w:rPr>
          <w:color w:val="000000"/>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F87C55" w:rsidRPr="00A333CF" w:rsidRDefault="00F87C55" w:rsidP="00F87C55">
      <w:pPr>
        <w:pStyle w:val="a3"/>
        <w:shd w:val="clear" w:color="auto" w:fill="FFFFFF"/>
        <w:spacing w:before="150" w:beforeAutospacing="0"/>
        <w:jc w:val="center"/>
        <w:rPr>
          <w:color w:val="000000"/>
        </w:rPr>
      </w:pPr>
      <w:r w:rsidRPr="00A333CF">
        <w:rPr>
          <w:rStyle w:val="a4"/>
          <w:color w:val="000000"/>
        </w:rPr>
        <w:t>В гололёд</w:t>
      </w:r>
    </w:p>
    <w:p w:rsidR="00F87C55" w:rsidRPr="00A333CF" w:rsidRDefault="00F87C55" w:rsidP="00F87C55">
      <w:pPr>
        <w:pStyle w:val="a3"/>
        <w:shd w:val="clear" w:color="auto" w:fill="FFFFFF"/>
        <w:spacing w:before="150" w:beforeAutospacing="0"/>
        <w:rPr>
          <w:color w:val="000000"/>
        </w:rPr>
      </w:pPr>
      <w:r w:rsidRPr="00A333CF">
        <w:rPr>
          <w:color w:val="000000"/>
        </w:rPr>
        <w:t xml:space="preserve">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w:t>
      </w:r>
      <w:r w:rsidR="00A333CF" w:rsidRPr="00A333CF">
        <w:rPr>
          <w:color w:val="000000"/>
        </w:rPr>
        <w:t>Поэтому</w:t>
      </w:r>
      <w:r w:rsidRPr="00A333CF">
        <w:rPr>
          <w:color w:val="000000"/>
        </w:rPr>
        <w:t xml:space="preserve"> по пути домой будьте особенно осторожны. Не спешите, т. к. можно неожиданно упасть и оказаться под колёсами.</w:t>
      </w:r>
      <w:r w:rsidRPr="00A333CF">
        <w:rPr>
          <w:color w:val="000000"/>
        </w:rPr>
        <w:br/>
        <w:t> </w:t>
      </w:r>
    </w:p>
    <w:p w:rsidR="00F87C55" w:rsidRPr="00A333CF" w:rsidRDefault="00F87C55" w:rsidP="00F87C55">
      <w:pPr>
        <w:pStyle w:val="a3"/>
        <w:shd w:val="clear" w:color="auto" w:fill="FFFFFF"/>
        <w:spacing w:before="150" w:beforeAutospacing="0"/>
        <w:jc w:val="center"/>
        <w:rPr>
          <w:color w:val="000000"/>
        </w:rPr>
      </w:pPr>
      <w:r w:rsidRPr="00A333CF">
        <w:rPr>
          <w:rStyle w:val="a4"/>
          <w:color w:val="000000"/>
        </w:rPr>
        <w:t>Весной</w:t>
      </w:r>
    </w:p>
    <w:p w:rsidR="00F87C55" w:rsidRPr="00A333CF" w:rsidRDefault="00F87C55" w:rsidP="00F87C55">
      <w:pPr>
        <w:pStyle w:val="a3"/>
        <w:shd w:val="clear" w:color="auto" w:fill="FFFFFF"/>
        <w:spacing w:before="150" w:beforeAutospacing="0"/>
        <w:rPr>
          <w:color w:val="000000"/>
        </w:rPr>
      </w:pPr>
      <w:r w:rsidRPr="00A333CF">
        <w:rPr>
          <w:color w:val="000000"/>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A333CF">
        <w:rPr>
          <w:color w:val="000000"/>
        </w:rPr>
        <w:b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r w:rsidRPr="00A333CF">
        <w:rPr>
          <w:color w:val="000000"/>
        </w:rPr>
        <w:br/>
        <w:t>Запомните, что от несчастного случая вы убережёте себя только безукоризненным соблюдением Правил дорожного движения.</w:t>
      </w:r>
      <w:r w:rsidRPr="00A333CF">
        <w:rPr>
          <w:color w:val="000000"/>
        </w:rPr>
        <w:br/>
        <w:t>Всегда помните, что знание и соблюдение Правил дорожного движения — гарантия безопасности вашей жизни.</w:t>
      </w:r>
      <w:r w:rsidRPr="00A333CF">
        <w:rPr>
          <w:color w:val="000000"/>
        </w:rPr>
        <w:br/>
        <w:t> </w:t>
      </w:r>
      <w:bookmarkStart w:id="0" w:name="_GoBack"/>
      <w:bookmarkEnd w:id="0"/>
    </w:p>
    <w:sectPr w:rsidR="00F87C55" w:rsidRPr="00A333CF" w:rsidSect="00A333C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87C55"/>
    <w:rsid w:val="00A333CF"/>
    <w:rsid w:val="00F52E3D"/>
    <w:rsid w:val="00F8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D87C"/>
  <w15:docId w15:val="{828F7566-B714-4464-BB20-25F4DA29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7C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87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5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87C55"/>
    <w:rPr>
      <w:rFonts w:asciiTheme="majorHAnsi" w:eastAsiaTheme="majorEastAsia" w:hAnsiTheme="majorHAnsi" w:cstheme="majorBidi"/>
      <w:b/>
      <w:bCs/>
      <w:color w:val="4F81BD" w:themeColor="accent1"/>
    </w:rPr>
  </w:style>
  <w:style w:type="paragraph" w:styleId="a3">
    <w:name w:val="Normal (Web)"/>
    <w:basedOn w:val="a"/>
    <w:uiPriority w:val="99"/>
    <w:unhideWhenUsed/>
    <w:rsid w:val="00F87C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7C55"/>
    <w:rPr>
      <w:b/>
      <w:bCs/>
    </w:rPr>
  </w:style>
  <w:style w:type="character" w:customStyle="1" w:styleId="apple-converted-space">
    <w:name w:val="apple-converted-space"/>
    <w:basedOn w:val="a0"/>
    <w:rsid w:val="00F8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1040</Words>
  <Characters>5928</Characters>
  <Application>Microsoft Office Word</Application>
  <DocSecurity>0</DocSecurity>
  <Lines>49</Lines>
  <Paragraphs>13</Paragraphs>
  <ScaleCrop>false</ScaleCrop>
  <Company>Microsoft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Larisa</cp:lastModifiedBy>
  <cp:revision>4</cp:revision>
  <dcterms:created xsi:type="dcterms:W3CDTF">2015-04-02T10:56:00Z</dcterms:created>
  <dcterms:modified xsi:type="dcterms:W3CDTF">2016-09-30T20:25:00Z</dcterms:modified>
</cp:coreProperties>
</file>