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68C" w:rsidRDefault="00E5468C">
      <w:pPr>
        <w:rPr>
          <w:rFonts w:ascii="Times New Roman" w:hAnsi="Times New Roman" w:cs="Times New Roman"/>
          <w:b/>
          <w:sz w:val="28"/>
          <w:szCs w:val="28"/>
        </w:rPr>
      </w:pPr>
      <w:r w:rsidRPr="00E5468C">
        <w:rPr>
          <w:rFonts w:ascii="Times New Roman" w:hAnsi="Times New Roman" w:cs="Times New Roman"/>
          <w:b/>
          <w:sz w:val="28"/>
          <w:szCs w:val="28"/>
        </w:rPr>
        <w:t>Беседа по правилам пожарной безопасности для детей младшего дошкольного возраста ««Спи</w:t>
      </w:r>
      <w:r>
        <w:rPr>
          <w:rFonts w:ascii="Times New Roman" w:hAnsi="Times New Roman" w:cs="Times New Roman"/>
          <w:b/>
          <w:sz w:val="28"/>
          <w:szCs w:val="28"/>
        </w:rPr>
        <w:t>чки не тронь — в спичках огонь!».</w:t>
      </w:r>
    </w:p>
    <w:p w:rsidR="00015F82" w:rsidRDefault="00E5468C">
      <w:r w:rsidRPr="00E5468C">
        <w:rPr>
          <w:rFonts w:ascii="Times New Roman" w:hAnsi="Times New Roman" w:cs="Times New Roman"/>
          <w:sz w:val="28"/>
          <w:szCs w:val="28"/>
        </w:rPr>
        <w:t xml:space="preserve">Цель: Продолжать знакомить детей с правилами пожарной безопасности. </w:t>
      </w:r>
      <w:r w:rsidRPr="00E5468C">
        <w:rPr>
          <w:rFonts w:ascii="Times New Roman" w:hAnsi="Times New Roman" w:cs="Times New Roman"/>
          <w:sz w:val="28"/>
          <w:szCs w:val="28"/>
        </w:rPr>
        <w:br/>
        <w:t>Задачи:</w:t>
      </w:r>
      <w:r w:rsidRPr="00E5468C">
        <w:rPr>
          <w:rFonts w:ascii="Times New Roman" w:hAnsi="Times New Roman" w:cs="Times New Roman"/>
          <w:sz w:val="28"/>
          <w:szCs w:val="28"/>
        </w:rPr>
        <w:br/>
        <w:t>Воспитывать уважение и интерес к профессии пожарного;</w:t>
      </w:r>
      <w:r w:rsidRPr="00E5468C">
        <w:rPr>
          <w:rFonts w:ascii="Times New Roman" w:hAnsi="Times New Roman" w:cs="Times New Roman"/>
          <w:sz w:val="28"/>
          <w:szCs w:val="28"/>
        </w:rPr>
        <w:br/>
        <w:t xml:space="preserve">Воспитывать осознанное отношение к выполнению правил безопасности. </w:t>
      </w:r>
      <w:r w:rsidRPr="00E5468C">
        <w:rPr>
          <w:rFonts w:ascii="Times New Roman" w:hAnsi="Times New Roman" w:cs="Times New Roman"/>
          <w:sz w:val="28"/>
          <w:szCs w:val="28"/>
        </w:rPr>
        <w:br/>
        <w:t>Продолжать развивать связную речь детей, умение отвечать на вопросы воспитателя;</w:t>
      </w:r>
      <w:r w:rsidRPr="00E5468C">
        <w:rPr>
          <w:rFonts w:ascii="Times New Roman" w:hAnsi="Times New Roman" w:cs="Times New Roman"/>
          <w:sz w:val="28"/>
          <w:szCs w:val="28"/>
        </w:rPr>
        <w:br/>
        <w:t>Формировать элементарные представления о правилах пожарной безопасности</w:t>
      </w:r>
      <w:r w:rsidRPr="00E5468C">
        <w:rPr>
          <w:rFonts w:ascii="Times New Roman" w:hAnsi="Times New Roman" w:cs="Times New Roman"/>
          <w:sz w:val="28"/>
          <w:szCs w:val="28"/>
        </w:rPr>
        <w:br/>
        <w:t xml:space="preserve">Предварительная работа: Рассматривание картинок и плакатов о пожарной безопасности, игрушечной пожарной машины, беседы о правилах пожарной безопасности. </w:t>
      </w:r>
      <w:r w:rsidRPr="00E5468C">
        <w:rPr>
          <w:rFonts w:ascii="Times New Roman" w:hAnsi="Times New Roman" w:cs="Times New Roman"/>
          <w:sz w:val="28"/>
          <w:szCs w:val="28"/>
        </w:rPr>
        <w:br/>
        <w:t>Ход беседы:</w:t>
      </w:r>
      <w:r w:rsidRPr="00E5468C">
        <w:rPr>
          <w:rFonts w:ascii="Times New Roman" w:hAnsi="Times New Roman" w:cs="Times New Roman"/>
          <w:sz w:val="28"/>
          <w:szCs w:val="28"/>
        </w:rPr>
        <w:br/>
        <w:t>- Ребята, посмотрите, к нам пришёл гость. Кто это? (</w:t>
      </w:r>
      <w:proofErr w:type="spellStart"/>
      <w:r w:rsidRPr="00E5468C">
        <w:rPr>
          <w:rFonts w:ascii="Times New Roman" w:hAnsi="Times New Roman" w:cs="Times New Roman"/>
          <w:sz w:val="28"/>
          <w:szCs w:val="28"/>
        </w:rPr>
        <w:t>Хрюша</w:t>
      </w:r>
      <w:proofErr w:type="spellEnd"/>
      <w:r w:rsidRPr="00E5468C">
        <w:rPr>
          <w:rFonts w:ascii="Times New Roman" w:hAnsi="Times New Roman" w:cs="Times New Roman"/>
          <w:sz w:val="28"/>
          <w:szCs w:val="28"/>
        </w:rPr>
        <w:t xml:space="preserve">). Он едва успел выскочить из своего горящего дома и спастись. Я пригласила его к нам, потому что ему нужна наша помощь. </w:t>
      </w:r>
      <w:r w:rsidRPr="00E5468C">
        <w:rPr>
          <w:rFonts w:ascii="Times New Roman" w:hAnsi="Times New Roman" w:cs="Times New Roman"/>
          <w:sz w:val="28"/>
          <w:szCs w:val="28"/>
        </w:rPr>
        <w:br/>
        <w:t xml:space="preserve">Ребята, поможем </w:t>
      </w:r>
      <w:proofErr w:type="spellStart"/>
      <w:r w:rsidRPr="00E5468C">
        <w:rPr>
          <w:rFonts w:ascii="Times New Roman" w:hAnsi="Times New Roman" w:cs="Times New Roman"/>
          <w:sz w:val="28"/>
          <w:szCs w:val="28"/>
        </w:rPr>
        <w:t>Хрюше</w:t>
      </w:r>
      <w:proofErr w:type="spellEnd"/>
      <w:r w:rsidRPr="00E5468C">
        <w:rPr>
          <w:rFonts w:ascii="Times New Roman" w:hAnsi="Times New Roman" w:cs="Times New Roman"/>
          <w:sz w:val="28"/>
          <w:szCs w:val="28"/>
        </w:rPr>
        <w:t xml:space="preserve">? </w:t>
      </w:r>
      <w:r w:rsidRPr="00E5468C">
        <w:rPr>
          <w:rFonts w:ascii="Times New Roman" w:hAnsi="Times New Roman" w:cs="Times New Roman"/>
          <w:sz w:val="28"/>
          <w:szCs w:val="28"/>
        </w:rPr>
        <w:br/>
        <w:t xml:space="preserve">- Молодцы, я знала, что вы не откажете нашему гостю! </w:t>
      </w:r>
      <w:r w:rsidRPr="00E5468C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spellStart"/>
      <w:r w:rsidRPr="00E5468C">
        <w:rPr>
          <w:rFonts w:ascii="Times New Roman" w:hAnsi="Times New Roman" w:cs="Times New Roman"/>
          <w:sz w:val="28"/>
          <w:szCs w:val="28"/>
        </w:rPr>
        <w:t>Хрюша</w:t>
      </w:r>
      <w:proofErr w:type="spellEnd"/>
      <w:r w:rsidRPr="00E5468C">
        <w:rPr>
          <w:rFonts w:ascii="Times New Roman" w:hAnsi="Times New Roman" w:cs="Times New Roman"/>
          <w:sz w:val="28"/>
          <w:szCs w:val="28"/>
        </w:rPr>
        <w:t xml:space="preserve"> играл со спичками и поджег свой домик. </w:t>
      </w:r>
      <w:r w:rsidRPr="00E5468C">
        <w:rPr>
          <w:rFonts w:ascii="Times New Roman" w:hAnsi="Times New Roman" w:cs="Times New Roman"/>
          <w:sz w:val="28"/>
          <w:szCs w:val="28"/>
        </w:rPr>
        <w:br/>
        <w:t xml:space="preserve">- Может, мы объясним </w:t>
      </w:r>
      <w:proofErr w:type="spellStart"/>
      <w:r w:rsidRPr="00E5468C">
        <w:rPr>
          <w:rFonts w:ascii="Times New Roman" w:hAnsi="Times New Roman" w:cs="Times New Roman"/>
          <w:sz w:val="28"/>
          <w:szCs w:val="28"/>
        </w:rPr>
        <w:t>Хрюше</w:t>
      </w:r>
      <w:proofErr w:type="spellEnd"/>
      <w:r w:rsidRPr="00E5468C">
        <w:rPr>
          <w:rFonts w:ascii="Times New Roman" w:hAnsi="Times New Roman" w:cs="Times New Roman"/>
          <w:sz w:val="28"/>
          <w:szCs w:val="28"/>
        </w:rPr>
        <w:t xml:space="preserve">, какие правила нужно соблюдать при пожаре. Согласны? </w:t>
      </w:r>
      <w:r w:rsidRPr="00E5468C">
        <w:rPr>
          <w:rFonts w:ascii="Times New Roman" w:hAnsi="Times New Roman" w:cs="Times New Roman"/>
          <w:sz w:val="28"/>
          <w:szCs w:val="28"/>
        </w:rPr>
        <w:br/>
        <w:t xml:space="preserve">- Ребята, а почему люди </w:t>
      </w:r>
      <w:r w:rsidRPr="00E5468C">
        <w:rPr>
          <w:rFonts w:ascii="Times New Roman" w:hAnsi="Times New Roman" w:cs="Times New Roman"/>
          <w:sz w:val="28"/>
          <w:szCs w:val="28"/>
        </w:rPr>
        <w:t>говорят:</w:t>
      </w:r>
      <w:r w:rsidRPr="00E5468C">
        <w:rPr>
          <w:rFonts w:ascii="Times New Roman" w:hAnsi="Times New Roman" w:cs="Times New Roman"/>
          <w:sz w:val="28"/>
          <w:szCs w:val="28"/>
        </w:rPr>
        <w:t xml:space="preserve"> «Спички не тронь, в спичках огонь! »</w:t>
      </w:r>
      <w:r w:rsidRPr="00E5468C">
        <w:rPr>
          <w:rFonts w:ascii="Times New Roman" w:hAnsi="Times New Roman" w:cs="Times New Roman"/>
          <w:sz w:val="28"/>
          <w:szCs w:val="28"/>
        </w:rPr>
        <w:br/>
        <w:t xml:space="preserve">- Вот, оказывается, какая большая беда от маленькой спички! Запомните - детям спички, зажигалки брать нельзя! Это не игрушки! </w:t>
      </w:r>
      <w:r w:rsidRPr="00E5468C">
        <w:rPr>
          <w:rFonts w:ascii="Times New Roman" w:hAnsi="Times New Roman" w:cs="Times New Roman"/>
          <w:sz w:val="28"/>
          <w:szCs w:val="28"/>
        </w:rPr>
        <w:br/>
        <w:t xml:space="preserve">- От неосторожного обращения с огнём может возникнуть пожар. В наших квартирах, ребята, много предметов, которые могут легко загореться, поэтому все взрослые и дети должны быть очень осторожными с огнём. Пожары очень опасны. В большом огне могут сгореть мебель, одежда, игрушки и даже люди. Огонь очень опасен. Он сначала горит медленно, потом языки пламени становятся выше, сильнее, разгораются, бушуют, сжигают все на своем пути. </w:t>
      </w:r>
      <w:r w:rsidRPr="00E5468C">
        <w:rPr>
          <w:rFonts w:ascii="Times New Roman" w:hAnsi="Times New Roman" w:cs="Times New Roman"/>
          <w:sz w:val="28"/>
          <w:szCs w:val="28"/>
        </w:rPr>
        <w:br/>
        <w:t>(показ иллюстраций по данной теме) .</w:t>
      </w:r>
      <w:r w:rsidRPr="00E5468C">
        <w:rPr>
          <w:rFonts w:ascii="Times New Roman" w:hAnsi="Times New Roman" w:cs="Times New Roman"/>
          <w:sz w:val="28"/>
          <w:szCs w:val="28"/>
        </w:rPr>
        <w:br/>
        <w:t xml:space="preserve">- Вот посмотрите на иллюстрации, у нас есть много приборов-помощников, какие вы знаете электроприборы? Назовите их. </w:t>
      </w:r>
      <w:r w:rsidRPr="00E5468C">
        <w:rPr>
          <w:rFonts w:ascii="Times New Roman" w:hAnsi="Times New Roman" w:cs="Times New Roman"/>
          <w:sz w:val="28"/>
          <w:szCs w:val="28"/>
        </w:rPr>
        <w:br/>
        <w:t xml:space="preserve">-Но ими нужно правильно пользоваться! При не правильном обращении наши помощники и друзья могут превратиться в наших врагов. Будьте всегда внимательны и осторожны с электричеством. Электричество, при помощи которого работают электроприборы, бывает опасно для человека. </w:t>
      </w:r>
      <w:r w:rsidRPr="00E5468C">
        <w:rPr>
          <w:rFonts w:ascii="Times New Roman" w:hAnsi="Times New Roman" w:cs="Times New Roman"/>
          <w:sz w:val="28"/>
          <w:szCs w:val="28"/>
        </w:rPr>
        <w:br/>
        <w:t xml:space="preserve">Ребята, знайте, что пальчики, карандаши нельзя засовывать в розетку. Выходя из дома нужно выключить все электроприборы из розеток, для того </w:t>
      </w:r>
      <w:r w:rsidRPr="00E5468C">
        <w:rPr>
          <w:rFonts w:ascii="Times New Roman" w:hAnsi="Times New Roman" w:cs="Times New Roman"/>
          <w:sz w:val="28"/>
          <w:szCs w:val="28"/>
        </w:rPr>
        <w:lastRenderedPageBreak/>
        <w:t xml:space="preserve">чтобы ничего не загорелось в наше отсутствие. </w:t>
      </w:r>
      <w:r w:rsidRPr="00E5468C">
        <w:rPr>
          <w:rFonts w:ascii="Times New Roman" w:hAnsi="Times New Roman" w:cs="Times New Roman"/>
          <w:sz w:val="28"/>
          <w:szCs w:val="28"/>
        </w:rPr>
        <w:br/>
        <w:t xml:space="preserve">- Ребята, а если случилась беда - пожар, что нужно сделать? </w:t>
      </w:r>
      <w:r w:rsidRPr="00E5468C">
        <w:rPr>
          <w:rFonts w:ascii="Times New Roman" w:hAnsi="Times New Roman" w:cs="Times New Roman"/>
          <w:sz w:val="28"/>
          <w:szCs w:val="28"/>
        </w:rPr>
        <w:br/>
        <w:t xml:space="preserve">-Можно ли от пожара прятаться под стол? Что может произойти, если дети не ушли из дома? </w:t>
      </w:r>
      <w:r w:rsidRPr="00E5468C">
        <w:rPr>
          <w:rFonts w:ascii="Times New Roman" w:hAnsi="Times New Roman" w:cs="Times New Roman"/>
          <w:sz w:val="28"/>
          <w:szCs w:val="28"/>
        </w:rPr>
        <w:br/>
        <w:t xml:space="preserve">- Правильно, огонь разгорается, а от горения предметов в доме воздух становится опасным для здоровья человека, поэтому нужно не прятаться, а уходить из задымленной комнаты. </w:t>
      </w:r>
      <w:r w:rsidRPr="00E5468C">
        <w:rPr>
          <w:rFonts w:ascii="Times New Roman" w:hAnsi="Times New Roman" w:cs="Times New Roman"/>
          <w:sz w:val="28"/>
          <w:szCs w:val="28"/>
        </w:rPr>
        <w:br/>
        <w:t xml:space="preserve">- Мы берем тряпочку и мочим ее водой, что бы потом мы могли с вами дышать через нее и вредный дым не попал нам в легкие. </w:t>
      </w:r>
      <w:r w:rsidRPr="00E5468C">
        <w:rPr>
          <w:rFonts w:ascii="Times New Roman" w:hAnsi="Times New Roman" w:cs="Times New Roman"/>
          <w:sz w:val="28"/>
          <w:szCs w:val="28"/>
        </w:rPr>
        <w:br/>
        <w:t xml:space="preserve">- А если у вас оказался рядом телефон, то нужно позвонить пожарным, сообщить о пожаре. </w:t>
      </w:r>
      <w:r w:rsidRPr="00E5468C">
        <w:rPr>
          <w:rFonts w:ascii="Times New Roman" w:hAnsi="Times New Roman" w:cs="Times New Roman"/>
          <w:sz w:val="28"/>
          <w:szCs w:val="28"/>
        </w:rPr>
        <w:br/>
        <w:t>Знает каждый гражданин</w:t>
      </w:r>
      <w:r w:rsidRPr="00E5468C">
        <w:rPr>
          <w:rFonts w:ascii="Times New Roman" w:hAnsi="Times New Roman" w:cs="Times New Roman"/>
          <w:sz w:val="28"/>
          <w:szCs w:val="28"/>
        </w:rPr>
        <w:br/>
        <w:t>Это номер «01».</w:t>
      </w:r>
      <w:r w:rsidRPr="00E5468C">
        <w:rPr>
          <w:rFonts w:ascii="Times New Roman" w:hAnsi="Times New Roman" w:cs="Times New Roman"/>
          <w:sz w:val="28"/>
          <w:szCs w:val="28"/>
        </w:rPr>
        <w:br/>
        <w:t>Если к вам пришла беда-</w:t>
      </w:r>
      <w:r w:rsidRPr="00E5468C">
        <w:rPr>
          <w:rFonts w:ascii="Times New Roman" w:hAnsi="Times New Roman" w:cs="Times New Roman"/>
          <w:sz w:val="28"/>
          <w:szCs w:val="28"/>
        </w:rPr>
        <w:br/>
        <w:t xml:space="preserve">Позвони скорей сюда. </w:t>
      </w:r>
      <w:r w:rsidRPr="00E5468C">
        <w:rPr>
          <w:rFonts w:ascii="Times New Roman" w:hAnsi="Times New Roman" w:cs="Times New Roman"/>
          <w:sz w:val="28"/>
          <w:szCs w:val="28"/>
        </w:rPr>
        <w:br/>
        <w:t xml:space="preserve">- Вдруг, если в доме нет телефона, то надо выйти на балкон, ведь там нет пожара и позвать на помощь взрослых людей. </w:t>
      </w:r>
      <w:r w:rsidRPr="00E5468C">
        <w:rPr>
          <w:rFonts w:ascii="Times New Roman" w:hAnsi="Times New Roman" w:cs="Times New Roman"/>
          <w:sz w:val="28"/>
          <w:szCs w:val="28"/>
        </w:rPr>
        <w:br/>
        <w:t xml:space="preserve">Ребята, а знаете, ли вы кто приезжает тушить пожар? </w:t>
      </w:r>
      <w:r w:rsidRPr="00E5468C">
        <w:rPr>
          <w:rFonts w:ascii="Times New Roman" w:hAnsi="Times New Roman" w:cs="Times New Roman"/>
          <w:sz w:val="28"/>
          <w:szCs w:val="28"/>
        </w:rPr>
        <w:br/>
        <w:t xml:space="preserve">Воспитатель: Почему их так называют «Пожарные»? </w:t>
      </w:r>
      <w:r w:rsidRPr="00E5468C">
        <w:rPr>
          <w:rFonts w:ascii="Times New Roman" w:hAnsi="Times New Roman" w:cs="Times New Roman"/>
          <w:sz w:val="28"/>
          <w:szCs w:val="28"/>
        </w:rPr>
        <w:br/>
        <w:t xml:space="preserve">Пожарные носят специальную одежду, защищающую их от огня и дыма. На голове у них стальная каска, штаны и куртка сшиты из толстого брезента, на ногах – прочные и удобные сапоги. Ведь пожарный должен идти в огонь! </w:t>
      </w:r>
      <w:r w:rsidRPr="00E5468C">
        <w:rPr>
          <w:rFonts w:ascii="Times New Roman" w:hAnsi="Times New Roman" w:cs="Times New Roman"/>
          <w:sz w:val="28"/>
          <w:szCs w:val="28"/>
        </w:rPr>
        <w:br/>
        <w:t xml:space="preserve">- А знаете ли вы, на какой они машине приезжают? </w:t>
      </w:r>
      <w:r w:rsidRPr="00E5468C">
        <w:rPr>
          <w:rFonts w:ascii="Times New Roman" w:hAnsi="Times New Roman" w:cs="Times New Roman"/>
          <w:sz w:val="28"/>
          <w:szCs w:val="28"/>
        </w:rPr>
        <w:br/>
        <w:t xml:space="preserve">Какого цвета пожарная машина? </w:t>
      </w:r>
      <w:r w:rsidRPr="00E5468C">
        <w:rPr>
          <w:rFonts w:ascii="Times New Roman" w:hAnsi="Times New Roman" w:cs="Times New Roman"/>
          <w:sz w:val="28"/>
          <w:szCs w:val="28"/>
        </w:rPr>
        <w:br/>
        <w:t>Воспитатель: Спешит машина красная</w:t>
      </w:r>
      <w:r w:rsidRPr="00E5468C">
        <w:rPr>
          <w:rFonts w:ascii="Times New Roman" w:hAnsi="Times New Roman" w:cs="Times New Roman"/>
          <w:sz w:val="28"/>
          <w:szCs w:val="28"/>
        </w:rPr>
        <w:br/>
        <w:t xml:space="preserve">Не выключая фар, </w:t>
      </w:r>
      <w:r w:rsidRPr="00E5468C">
        <w:rPr>
          <w:rFonts w:ascii="Times New Roman" w:hAnsi="Times New Roman" w:cs="Times New Roman"/>
          <w:sz w:val="28"/>
          <w:szCs w:val="28"/>
        </w:rPr>
        <w:br/>
        <w:t>На службу, на опасную</w:t>
      </w:r>
      <w:r w:rsidRPr="00E5468C">
        <w:rPr>
          <w:rFonts w:ascii="Times New Roman" w:hAnsi="Times New Roman" w:cs="Times New Roman"/>
          <w:sz w:val="28"/>
          <w:szCs w:val="28"/>
        </w:rPr>
        <w:br/>
        <w:t xml:space="preserve">Спешит тушить пожар. </w:t>
      </w:r>
      <w:r w:rsidRPr="00E5468C">
        <w:rPr>
          <w:rFonts w:ascii="Times New Roman" w:hAnsi="Times New Roman" w:cs="Times New Roman"/>
          <w:sz w:val="28"/>
          <w:szCs w:val="28"/>
        </w:rPr>
        <w:br/>
        <w:t xml:space="preserve">(показ иллюстрации) </w:t>
      </w:r>
      <w:r w:rsidRPr="00E5468C">
        <w:rPr>
          <w:rFonts w:ascii="Times New Roman" w:hAnsi="Times New Roman" w:cs="Times New Roman"/>
          <w:sz w:val="28"/>
          <w:szCs w:val="28"/>
        </w:rPr>
        <w:br/>
        <w:t xml:space="preserve">Воспитатель: Пожарная машина всегда красного цвета, чтобы её было видно издалека. Красный цвет – цвет тревоги, огня. А как вы думаете, пожарная машина едет на пожар быстро или медленно? </w:t>
      </w:r>
      <w:r w:rsidRPr="00E5468C">
        <w:rPr>
          <w:rFonts w:ascii="Times New Roman" w:hAnsi="Times New Roman" w:cs="Times New Roman"/>
          <w:sz w:val="28"/>
          <w:szCs w:val="28"/>
        </w:rPr>
        <w:br/>
        <w:t xml:space="preserve">Воспитатель: Почему? кто мне ответит? </w:t>
      </w:r>
      <w:r w:rsidRPr="00E5468C">
        <w:rPr>
          <w:rFonts w:ascii="Times New Roman" w:hAnsi="Times New Roman" w:cs="Times New Roman"/>
          <w:sz w:val="28"/>
          <w:szCs w:val="28"/>
        </w:rPr>
        <w:br/>
        <w:t xml:space="preserve">Воспитатель: Когда пожарная машина едет по дороге, её не только видно, но и слышно. Слышно сирену. Как звучит сирена? </w:t>
      </w:r>
      <w:r w:rsidRPr="00E5468C">
        <w:rPr>
          <w:rFonts w:ascii="Times New Roman" w:hAnsi="Times New Roman" w:cs="Times New Roman"/>
          <w:sz w:val="28"/>
          <w:szCs w:val="28"/>
        </w:rPr>
        <w:br/>
        <w:t xml:space="preserve">Воспитатель: Когда пожарные тушили пожар, то, как шипела вода, выливаясь из шланга рукава? </w:t>
      </w:r>
      <w:r w:rsidRPr="00E5468C">
        <w:rPr>
          <w:rFonts w:ascii="Times New Roman" w:hAnsi="Times New Roman" w:cs="Times New Roman"/>
          <w:sz w:val="28"/>
          <w:szCs w:val="28"/>
        </w:rPr>
        <w:br/>
        <w:t>- Хотите немного отдохнуть, я предлагаю вам поиграть в игру «Топаем, хлопаем»</w:t>
      </w:r>
      <w:r w:rsidRPr="00E5468C">
        <w:rPr>
          <w:rFonts w:ascii="Times New Roman" w:hAnsi="Times New Roman" w:cs="Times New Roman"/>
          <w:sz w:val="28"/>
          <w:szCs w:val="28"/>
        </w:rPr>
        <w:br/>
        <w:t>Условие:</w:t>
      </w:r>
      <w:r w:rsidRPr="00E5468C">
        <w:rPr>
          <w:rFonts w:ascii="Times New Roman" w:hAnsi="Times New Roman" w:cs="Times New Roman"/>
          <w:sz w:val="28"/>
          <w:szCs w:val="28"/>
        </w:rPr>
        <w:br/>
        <w:t xml:space="preserve">Если дети поступают правильно - хлопают, </w:t>
      </w:r>
      <w:r w:rsidRPr="00E5468C">
        <w:rPr>
          <w:rFonts w:ascii="Times New Roman" w:hAnsi="Times New Roman" w:cs="Times New Roman"/>
          <w:sz w:val="28"/>
          <w:szCs w:val="28"/>
        </w:rPr>
        <w:br/>
        <w:t xml:space="preserve">Если неправильно – топают. </w:t>
      </w:r>
      <w:r w:rsidRPr="00E5468C">
        <w:rPr>
          <w:rFonts w:ascii="Times New Roman" w:hAnsi="Times New Roman" w:cs="Times New Roman"/>
          <w:sz w:val="28"/>
          <w:szCs w:val="28"/>
        </w:rPr>
        <w:br/>
      </w:r>
      <w:r w:rsidRPr="00E5468C">
        <w:rPr>
          <w:rFonts w:ascii="Times New Roman" w:hAnsi="Times New Roman" w:cs="Times New Roman"/>
          <w:sz w:val="28"/>
          <w:szCs w:val="28"/>
        </w:rPr>
        <w:lastRenderedPageBreak/>
        <w:t>Воспитатель:</w:t>
      </w:r>
      <w:r w:rsidRPr="00E5468C">
        <w:rPr>
          <w:rFonts w:ascii="Times New Roman" w:hAnsi="Times New Roman" w:cs="Times New Roman"/>
          <w:sz w:val="28"/>
          <w:szCs w:val="28"/>
        </w:rPr>
        <w:br/>
        <w:t xml:space="preserve">Знаю я теперь, друзья, </w:t>
      </w:r>
      <w:r w:rsidRPr="00E5468C">
        <w:rPr>
          <w:rFonts w:ascii="Times New Roman" w:hAnsi="Times New Roman" w:cs="Times New Roman"/>
          <w:sz w:val="28"/>
          <w:szCs w:val="28"/>
        </w:rPr>
        <w:br/>
        <w:t xml:space="preserve">Что с огнем играть нельзя! (хлопают) </w:t>
      </w:r>
      <w:r w:rsidRPr="00E5468C">
        <w:rPr>
          <w:rFonts w:ascii="Times New Roman" w:hAnsi="Times New Roman" w:cs="Times New Roman"/>
          <w:sz w:val="28"/>
          <w:szCs w:val="28"/>
        </w:rPr>
        <w:br/>
        <w:t xml:space="preserve">Спички весело горят, </w:t>
      </w:r>
      <w:r w:rsidRPr="00E5468C">
        <w:rPr>
          <w:rFonts w:ascii="Times New Roman" w:hAnsi="Times New Roman" w:cs="Times New Roman"/>
          <w:sz w:val="28"/>
          <w:szCs w:val="28"/>
        </w:rPr>
        <w:br/>
        <w:t xml:space="preserve">Буду с ними я играть. (топают) </w:t>
      </w:r>
      <w:r w:rsidRPr="00E5468C">
        <w:rPr>
          <w:rFonts w:ascii="Times New Roman" w:hAnsi="Times New Roman" w:cs="Times New Roman"/>
          <w:sz w:val="28"/>
          <w:szCs w:val="28"/>
        </w:rPr>
        <w:br/>
        <w:t xml:space="preserve">Коля убежал за дом, там играет он с костром. (топают) </w:t>
      </w:r>
      <w:r w:rsidRPr="00E5468C">
        <w:rPr>
          <w:rFonts w:ascii="Times New Roman" w:hAnsi="Times New Roman" w:cs="Times New Roman"/>
          <w:sz w:val="28"/>
          <w:szCs w:val="28"/>
        </w:rPr>
        <w:br/>
        <w:t xml:space="preserve">Он опасен, Лена знает, </w:t>
      </w:r>
      <w:r w:rsidRPr="00E5468C">
        <w:rPr>
          <w:rFonts w:ascii="Times New Roman" w:hAnsi="Times New Roman" w:cs="Times New Roman"/>
          <w:sz w:val="28"/>
          <w:szCs w:val="28"/>
        </w:rPr>
        <w:br/>
        <w:t xml:space="preserve">Утюг больше не включает (хлопают) </w:t>
      </w:r>
      <w:r w:rsidRPr="00E5468C">
        <w:rPr>
          <w:rFonts w:ascii="Times New Roman" w:hAnsi="Times New Roman" w:cs="Times New Roman"/>
          <w:sz w:val="28"/>
          <w:szCs w:val="28"/>
        </w:rPr>
        <w:br/>
        <w:t xml:space="preserve">Таня с Ниною играют, на печи газ зажигают (топают) </w:t>
      </w:r>
      <w:r w:rsidRPr="00E5468C">
        <w:rPr>
          <w:rFonts w:ascii="Times New Roman" w:hAnsi="Times New Roman" w:cs="Times New Roman"/>
          <w:sz w:val="28"/>
          <w:szCs w:val="28"/>
        </w:rPr>
        <w:br/>
        <w:t xml:space="preserve">Клим увидел: дом горит, </w:t>
      </w:r>
      <w:r w:rsidRPr="00E5468C">
        <w:rPr>
          <w:rFonts w:ascii="Times New Roman" w:hAnsi="Times New Roman" w:cs="Times New Roman"/>
          <w:sz w:val="28"/>
          <w:szCs w:val="28"/>
        </w:rPr>
        <w:br/>
        <w:t xml:space="preserve">Мальчик «01» звонит. (хлопают) </w:t>
      </w:r>
      <w:r w:rsidRPr="00E5468C">
        <w:rPr>
          <w:rFonts w:ascii="Times New Roman" w:hAnsi="Times New Roman" w:cs="Times New Roman"/>
          <w:sz w:val="28"/>
          <w:szCs w:val="28"/>
        </w:rPr>
        <w:br/>
        <w:t>- А сейчас, ребята пожарный предлагает нам поиграть в игру «Закончи предложение».</w:t>
      </w:r>
      <w:r w:rsidRPr="00E5468C">
        <w:rPr>
          <w:rFonts w:ascii="Times New Roman" w:hAnsi="Times New Roman" w:cs="Times New Roman"/>
          <w:sz w:val="28"/>
          <w:szCs w:val="28"/>
        </w:rPr>
        <w:br/>
        <w:t xml:space="preserve">-Я буду читать предложение, а вы должны, закончит его одной фразой. Договорились? </w:t>
      </w:r>
      <w:r w:rsidRPr="00E5468C">
        <w:rPr>
          <w:rFonts w:ascii="Times New Roman" w:hAnsi="Times New Roman" w:cs="Times New Roman"/>
          <w:sz w:val="28"/>
          <w:szCs w:val="28"/>
        </w:rPr>
        <w:br/>
        <w:t xml:space="preserve">Спички брать (нельзя, </w:t>
      </w:r>
      <w:r w:rsidRPr="00E5468C">
        <w:rPr>
          <w:rFonts w:ascii="Times New Roman" w:hAnsi="Times New Roman" w:cs="Times New Roman"/>
          <w:sz w:val="28"/>
          <w:szCs w:val="28"/>
        </w:rPr>
        <w:br/>
        <w:t xml:space="preserve">Газ зажигать (нельзя, </w:t>
      </w:r>
      <w:r w:rsidRPr="00E5468C">
        <w:rPr>
          <w:rFonts w:ascii="Times New Roman" w:hAnsi="Times New Roman" w:cs="Times New Roman"/>
          <w:sz w:val="28"/>
          <w:szCs w:val="28"/>
        </w:rPr>
        <w:br/>
        <w:t xml:space="preserve">Утюг включать (нельзя, </w:t>
      </w:r>
      <w:r w:rsidRPr="00E5468C">
        <w:rPr>
          <w:rFonts w:ascii="Times New Roman" w:hAnsi="Times New Roman" w:cs="Times New Roman"/>
          <w:sz w:val="28"/>
          <w:szCs w:val="28"/>
        </w:rPr>
        <w:br/>
        <w:t>У печки дверцы открывать (нельзя) .</w:t>
      </w:r>
      <w:r w:rsidRPr="00E5468C">
        <w:rPr>
          <w:rFonts w:ascii="Times New Roman" w:hAnsi="Times New Roman" w:cs="Times New Roman"/>
          <w:sz w:val="28"/>
          <w:szCs w:val="28"/>
        </w:rPr>
        <w:br/>
        <w:t>Если младшие сестрички</w:t>
      </w:r>
      <w:r w:rsidRPr="00E5468C">
        <w:rPr>
          <w:rFonts w:ascii="Times New Roman" w:hAnsi="Times New Roman" w:cs="Times New Roman"/>
          <w:sz w:val="28"/>
          <w:szCs w:val="28"/>
        </w:rPr>
        <w:br/>
        <w:t xml:space="preserve">Зажигают дома спички, </w:t>
      </w:r>
      <w:r w:rsidRPr="00E5468C">
        <w:rPr>
          <w:rFonts w:ascii="Times New Roman" w:hAnsi="Times New Roman" w:cs="Times New Roman"/>
          <w:sz w:val="28"/>
          <w:szCs w:val="28"/>
        </w:rPr>
        <w:br/>
        <w:t xml:space="preserve">Что ты должен предпринять? </w:t>
      </w:r>
      <w:r w:rsidRPr="00E5468C">
        <w:rPr>
          <w:rFonts w:ascii="Times New Roman" w:hAnsi="Times New Roman" w:cs="Times New Roman"/>
          <w:sz w:val="28"/>
          <w:szCs w:val="28"/>
        </w:rPr>
        <w:br/>
        <w:t xml:space="preserve">Сразу спички (отобрать) </w:t>
      </w:r>
      <w:r w:rsidRPr="00E5468C">
        <w:rPr>
          <w:rFonts w:ascii="Times New Roman" w:hAnsi="Times New Roman" w:cs="Times New Roman"/>
          <w:sz w:val="28"/>
          <w:szCs w:val="28"/>
        </w:rPr>
        <w:br/>
        <w:t xml:space="preserve">Если вдруг пожар возник, </w:t>
      </w:r>
      <w:r w:rsidRPr="00E5468C">
        <w:rPr>
          <w:rFonts w:ascii="Times New Roman" w:hAnsi="Times New Roman" w:cs="Times New Roman"/>
          <w:sz w:val="28"/>
          <w:szCs w:val="28"/>
        </w:rPr>
        <w:br/>
        <w:t>Ты обязан в тот же миг</w:t>
      </w:r>
      <w:r w:rsidRPr="00E5468C">
        <w:rPr>
          <w:rFonts w:ascii="Times New Roman" w:hAnsi="Times New Roman" w:cs="Times New Roman"/>
          <w:sz w:val="28"/>
          <w:szCs w:val="28"/>
        </w:rPr>
        <w:br/>
        <w:t>В часть к пожарным позвонить</w:t>
      </w:r>
      <w:r w:rsidRPr="00E5468C">
        <w:rPr>
          <w:rFonts w:ascii="Times New Roman" w:hAnsi="Times New Roman" w:cs="Times New Roman"/>
          <w:sz w:val="28"/>
          <w:szCs w:val="28"/>
        </w:rPr>
        <w:br/>
        <w:t xml:space="preserve">О пожаре (сообщить) </w:t>
      </w:r>
      <w:r w:rsidRPr="00E5468C">
        <w:rPr>
          <w:rFonts w:ascii="Times New Roman" w:hAnsi="Times New Roman" w:cs="Times New Roman"/>
          <w:sz w:val="28"/>
          <w:szCs w:val="28"/>
        </w:rPr>
        <w:br/>
        <w:t>Знает каждый гражданин</w:t>
      </w:r>
      <w:r w:rsidRPr="00E5468C">
        <w:rPr>
          <w:rFonts w:ascii="Times New Roman" w:hAnsi="Times New Roman" w:cs="Times New Roman"/>
          <w:sz w:val="28"/>
          <w:szCs w:val="28"/>
        </w:rPr>
        <w:br/>
        <w:t xml:space="preserve">Пожарный номер. (01) </w:t>
      </w:r>
      <w:r w:rsidRPr="00E5468C">
        <w:rPr>
          <w:rFonts w:ascii="Times New Roman" w:hAnsi="Times New Roman" w:cs="Times New Roman"/>
          <w:sz w:val="28"/>
          <w:szCs w:val="28"/>
        </w:rPr>
        <w:br/>
        <w:t>Дети, каждый из вас должен запомнить правила, которые помогут избежать пожара:</w:t>
      </w:r>
      <w:r w:rsidRPr="00E5468C">
        <w:rPr>
          <w:rFonts w:ascii="Times New Roman" w:hAnsi="Times New Roman" w:cs="Times New Roman"/>
          <w:sz w:val="28"/>
          <w:szCs w:val="28"/>
        </w:rPr>
        <w:br/>
        <w:t xml:space="preserve">1. Не балуйся со спичками и зажигалками – это одна из причин пожара. </w:t>
      </w:r>
      <w:r w:rsidRPr="00E5468C">
        <w:rPr>
          <w:rFonts w:ascii="Times New Roman" w:hAnsi="Times New Roman" w:cs="Times New Roman"/>
          <w:sz w:val="28"/>
          <w:szCs w:val="28"/>
        </w:rPr>
        <w:br/>
        <w:t xml:space="preserve">2. Уходя из дома, не забывай выключать электроприборы. </w:t>
      </w:r>
      <w:r w:rsidRPr="00E5468C">
        <w:rPr>
          <w:rFonts w:ascii="Times New Roman" w:hAnsi="Times New Roman" w:cs="Times New Roman"/>
          <w:sz w:val="28"/>
          <w:szCs w:val="28"/>
        </w:rPr>
        <w:br/>
        <w:t xml:space="preserve">3. Ни в коем случае не зажигай без взрослых фейерверки, свечи или бенгальские огни. </w:t>
      </w:r>
      <w:r w:rsidRPr="00E5468C">
        <w:rPr>
          <w:rFonts w:ascii="Times New Roman" w:hAnsi="Times New Roman" w:cs="Times New Roman"/>
          <w:sz w:val="28"/>
          <w:szCs w:val="28"/>
        </w:rPr>
        <w:br/>
        <w:t xml:space="preserve">Ребята! Помните и соблюдайте правила пожарной безопасности! Это поможет сохранить вашу жизнь и жизнь других людей. И ты, </w:t>
      </w:r>
      <w:proofErr w:type="spellStart"/>
      <w:r w:rsidRPr="00E5468C">
        <w:rPr>
          <w:rFonts w:ascii="Times New Roman" w:hAnsi="Times New Roman" w:cs="Times New Roman"/>
          <w:sz w:val="28"/>
          <w:szCs w:val="28"/>
        </w:rPr>
        <w:t>Хрюша</w:t>
      </w:r>
      <w:proofErr w:type="spellEnd"/>
      <w:r w:rsidRPr="00E5468C">
        <w:rPr>
          <w:rFonts w:ascii="Times New Roman" w:hAnsi="Times New Roman" w:cs="Times New Roman"/>
          <w:sz w:val="28"/>
          <w:szCs w:val="28"/>
        </w:rPr>
        <w:t xml:space="preserve">, знай, что нельзя играть со спичками, иначе может случиться беда, выздоравливай и приходи к нам в гости. </w:t>
      </w:r>
      <w:r w:rsidRPr="00E5468C">
        <w:rPr>
          <w:rFonts w:ascii="Times New Roman" w:hAnsi="Times New Roman" w:cs="Times New Roman"/>
          <w:sz w:val="28"/>
          <w:szCs w:val="28"/>
        </w:rPr>
        <w:br/>
        <w:t>С огнём не игр</w:t>
      </w:r>
      <w:bookmarkStart w:id="0" w:name="_GoBack"/>
      <w:bookmarkEnd w:id="0"/>
      <w:r w:rsidRPr="00E5468C">
        <w:rPr>
          <w:rFonts w:ascii="Times New Roman" w:hAnsi="Times New Roman" w:cs="Times New Roman"/>
          <w:sz w:val="28"/>
          <w:szCs w:val="28"/>
        </w:rPr>
        <w:t>айте, с огнём не шалите! Здоровье и жизнь свою бере</w:t>
      </w:r>
      <w:r>
        <w:t>гите!</w:t>
      </w:r>
    </w:p>
    <w:sectPr w:rsidR="00015F82" w:rsidSect="00E5468C">
      <w:pgSz w:w="11906" w:h="16838"/>
      <w:pgMar w:top="1134" w:right="850" w:bottom="1134" w:left="1701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68C"/>
    <w:rsid w:val="00015F82"/>
    <w:rsid w:val="00E54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E83FA"/>
  <w15:chartTrackingRefBased/>
  <w15:docId w15:val="{BD4E7C10-C0AD-4B41-9EA0-A876E82A0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831</Words>
  <Characters>4738</Characters>
  <Application>Microsoft Office Word</Application>
  <DocSecurity>0</DocSecurity>
  <Lines>39</Lines>
  <Paragraphs>11</Paragraphs>
  <ScaleCrop>false</ScaleCrop>
  <Company/>
  <LinksUpToDate>false</LinksUpToDate>
  <CharactersWithSpaces>5558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Larisa</cp:lastModifiedBy>
  <cp:revision>2</cp:revision>
  <dcterms:created xsi:type="dcterms:W3CDTF">2020-02-08T14:04:00Z</dcterms:created>
  <dcterms:modified xsi:type="dcterms:W3CDTF">2020-02-08T14:08:00Z</dcterms:modified>
</cp:coreProperties>
</file>